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E3" w:rsidRDefault="00F506F9" w:rsidP="00405CD7">
      <w:pPr>
        <w:contextualSpacing/>
        <w:jc w:val="center"/>
        <w:outlineLvl w:val="0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Ogłoszenie N</w:t>
      </w:r>
      <w:r w:rsidR="00802AD8">
        <w:rPr>
          <w:rStyle w:val="Pogrubienie"/>
          <w:sz w:val="22"/>
          <w:szCs w:val="22"/>
        </w:rPr>
        <w:t>r 4</w:t>
      </w:r>
      <w:r w:rsidR="00CD79AC">
        <w:rPr>
          <w:rStyle w:val="Pogrubienie"/>
          <w:sz w:val="22"/>
          <w:szCs w:val="22"/>
        </w:rPr>
        <w:t>/</w:t>
      </w:r>
      <w:r w:rsidR="00253479">
        <w:rPr>
          <w:rStyle w:val="Pogrubienie"/>
          <w:sz w:val="22"/>
          <w:szCs w:val="22"/>
        </w:rPr>
        <w:t>2018</w:t>
      </w:r>
    </w:p>
    <w:p w:rsidR="0088754D" w:rsidRPr="00AE14C3" w:rsidRDefault="005217A2" w:rsidP="00405CD7">
      <w:pPr>
        <w:contextualSpacing/>
        <w:jc w:val="both"/>
        <w:outlineLvl w:val="0"/>
        <w:rPr>
          <w:b/>
          <w:sz w:val="22"/>
          <w:szCs w:val="22"/>
        </w:rPr>
      </w:pPr>
      <w:r w:rsidRPr="00AE14C3">
        <w:rPr>
          <w:rStyle w:val="Pogrubienie"/>
          <w:sz w:val="22"/>
          <w:szCs w:val="22"/>
        </w:rPr>
        <w:t>Lokalna</w:t>
      </w:r>
      <w:r w:rsidR="0088754D" w:rsidRPr="00AE14C3">
        <w:rPr>
          <w:rStyle w:val="Pogrubienie"/>
          <w:sz w:val="22"/>
          <w:szCs w:val="22"/>
        </w:rPr>
        <w:t xml:space="preserve"> Grup</w:t>
      </w:r>
      <w:r>
        <w:rPr>
          <w:rStyle w:val="Pogrubienie"/>
          <w:sz w:val="22"/>
          <w:szCs w:val="22"/>
        </w:rPr>
        <w:t>a</w:t>
      </w:r>
      <w:r w:rsidR="0042021C">
        <w:rPr>
          <w:rStyle w:val="Pogrubienie"/>
          <w:sz w:val="22"/>
          <w:szCs w:val="22"/>
        </w:rPr>
        <w:t xml:space="preserve"> Działania Forum Powiatu Garwolińskiego,</w:t>
      </w:r>
      <w:r w:rsidR="0088754D" w:rsidRPr="00AE14C3">
        <w:rPr>
          <w:rStyle w:val="Pogrubienie"/>
          <w:sz w:val="22"/>
          <w:szCs w:val="22"/>
        </w:rPr>
        <w:t xml:space="preserve"> </w:t>
      </w:r>
      <w:r w:rsidR="000C29E3">
        <w:rPr>
          <w:rStyle w:val="Pogrubienie"/>
          <w:sz w:val="22"/>
          <w:szCs w:val="22"/>
        </w:rPr>
        <w:t>ogłasza nabór wniosków</w:t>
      </w:r>
      <w:r w:rsidR="00A73B3E">
        <w:rPr>
          <w:rStyle w:val="Pogrubienie"/>
          <w:sz w:val="22"/>
          <w:szCs w:val="22"/>
        </w:rPr>
        <w:t xml:space="preserve"> o udzielenie wsparcia</w:t>
      </w:r>
      <w:r w:rsidR="000C29E3">
        <w:rPr>
          <w:rStyle w:val="Pogrubienie"/>
          <w:sz w:val="22"/>
          <w:szCs w:val="22"/>
        </w:rPr>
        <w:t xml:space="preserve"> </w:t>
      </w:r>
      <w:r w:rsidR="0088754D" w:rsidRPr="00AE14C3">
        <w:rPr>
          <w:b/>
          <w:sz w:val="22"/>
          <w:szCs w:val="22"/>
        </w:rPr>
        <w:t xml:space="preserve">w ramach </w:t>
      </w:r>
      <w:r w:rsidR="004C37C8" w:rsidRPr="00AE14C3">
        <w:rPr>
          <w:b/>
          <w:sz w:val="22"/>
          <w:szCs w:val="22"/>
        </w:rPr>
        <w:t>pod</w:t>
      </w:r>
      <w:r w:rsidR="0088754D" w:rsidRPr="00AE14C3">
        <w:rPr>
          <w:b/>
          <w:sz w:val="22"/>
          <w:szCs w:val="22"/>
        </w:rPr>
        <w:t>działania 19</w:t>
      </w:r>
      <w:r w:rsidR="004C37C8" w:rsidRPr="00AE14C3">
        <w:rPr>
          <w:b/>
          <w:sz w:val="22"/>
          <w:szCs w:val="22"/>
        </w:rPr>
        <w:t>.2</w:t>
      </w:r>
      <w:r w:rsidR="0088754D" w:rsidRPr="00AE14C3">
        <w:rPr>
          <w:b/>
          <w:sz w:val="22"/>
          <w:szCs w:val="22"/>
        </w:rPr>
        <w:t xml:space="preserve"> „Wsparcie </w:t>
      </w:r>
      <w:r>
        <w:rPr>
          <w:b/>
          <w:sz w:val="22"/>
          <w:szCs w:val="22"/>
        </w:rPr>
        <w:t>na wdrażanie operacji w ramach strategii rozwoju lokalnego kierowanego przez społeczność</w:t>
      </w:r>
      <w:r w:rsidR="0088754D" w:rsidRPr="00AE14C3">
        <w:rPr>
          <w:b/>
          <w:sz w:val="22"/>
          <w:szCs w:val="22"/>
        </w:rPr>
        <w:t>” objętego Programem Rozwoju Obsza</w:t>
      </w:r>
      <w:r>
        <w:rPr>
          <w:b/>
          <w:sz w:val="22"/>
          <w:szCs w:val="22"/>
        </w:rPr>
        <w:t>rów Wiejskich na lata 2014-2020.</w:t>
      </w:r>
    </w:p>
    <w:p w:rsidR="00231D6F" w:rsidRPr="00AE14C3" w:rsidRDefault="00231D6F" w:rsidP="00405CD7"/>
    <w:tbl>
      <w:tblPr>
        <w:tblStyle w:val="Tabela-Siatka"/>
        <w:tblW w:w="9085" w:type="dxa"/>
        <w:jc w:val="center"/>
        <w:tblInd w:w="95" w:type="dxa"/>
        <w:tblLook w:val="04A0"/>
      </w:tblPr>
      <w:tblGrid>
        <w:gridCol w:w="13"/>
        <w:gridCol w:w="3255"/>
        <w:gridCol w:w="6"/>
        <w:gridCol w:w="5805"/>
        <w:gridCol w:w="6"/>
      </w:tblGrid>
      <w:tr w:rsidR="0088754D" w:rsidRPr="00AE14C3" w:rsidTr="0042021C">
        <w:trPr>
          <w:gridAfter w:val="1"/>
          <w:wAfter w:w="6" w:type="dxa"/>
          <w:cantSplit/>
          <w:jc w:val="center"/>
        </w:trPr>
        <w:tc>
          <w:tcPr>
            <w:tcW w:w="9079" w:type="dxa"/>
            <w:gridSpan w:val="4"/>
          </w:tcPr>
          <w:p w:rsidR="0088754D" w:rsidRPr="00AE14C3" w:rsidRDefault="0088754D" w:rsidP="00405CD7">
            <w:pPr>
              <w:contextualSpacing/>
              <w:jc w:val="center"/>
              <w:outlineLvl w:val="0"/>
              <w:rPr>
                <w:b/>
              </w:rPr>
            </w:pPr>
            <w:r w:rsidRPr="00AE14C3">
              <w:rPr>
                <w:b/>
              </w:rPr>
              <w:t xml:space="preserve">Ogłoszenie </w:t>
            </w:r>
            <w:r w:rsidR="00802AD8">
              <w:rPr>
                <w:b/>
              </w:rPr>
              <w:t>nr 4</w:t>
            </w:r>
            <w:r w:rsidR="00CD79AC">
              <w:rPr>
                <w:b/>
              </w:rPr>
              <w:t>/</w:t>
            </w:r>
            <w:r w:rsidR="00253479">
              <w:rPr>
                <w:b/>
              </w:rPr>
              <w:t>2018</w:t>
            </w:r>
            <w:r w:rsidR="00A73B3E">
              <w:rPr>
                <w:b/>
              </w:rPr>
              <w:t xml:space="preserve"> w ramach naboru wniosków o udzielenie wsparcia</w:t>
            </w:r>
          </w:p>
          <w:p w:rsidR="0088754D" w:rsidRPr="00AE14C3" w:rsidRDefault="0088754D" w:rsidP="00405CD7"/>
        </w:tc>
      </w:tr>
      <w:tr w:rsidR="005B3B98" w:rsidRPr="00AE14C3" w:rsidTr="0042021C">
        <w:trPr>
          <w:gridAfter w:val="1"/>
          <w:wAfter w:w="6" w:type="dxa"/>
          <w:cantSplit/>
          <w:jc w:val="center"/>
        </w:trPr>
        <w:tc>
          <w:tcPr>
            <w:tcW w:w="3268" w:type="dxa"/>
            <w:gridSpan w:val="2"/>
          </w:tcPr>
          <w:p w:rsidR="005B3B98" w:rsidRPr="00AE14C3" w:rsidRDefault="005B3B98" w:rsidP="00405CD7">
            <w:pPr>
              <w:rPr>
                <w:b/>
              </w:rPr>
            </w:pPr>
            <w:r w:rsidRPr="00AE14C3">
              <w:rPr>
                <w:b/>
              </w:rPr>
              <w:t>Termin trwania naboru:</w:t>
            </w:r>
          </w:p>
        </w:tc>
        <w:tc>
          <w:tcPr>
            <w:tcW w:w="5811" w:type="dxa"/>
            <w:gridSpan w:val="2"/>
          </w:tcPr>
          <w:p w:rsidR="005B3B98" w:rsidRPr="00AE14C3" w:rsidRDefault="005B3B98" w:rsidP="00405CD7">
            <w:pPr>
              <w:rPr>
                <w:b/>
              </w:rPr>
            </w:pPr>
            <w:r>
              <w:rPr>
                <w:b/>
              </w:rPr>
              <w:t xml:space="preserve">od </w:t>
            </w:r>
            <w:r w:rsidR="00A5142C">
              <w:rPr>
                <w:b/>
              </w:rPr>
              <w:t>29</w:t>
            </w:r>
            <w:r w:rsidR="00253479">
              <w:rPr>
                <w:b/>
              </w:rPr>
              <w:t xml:space="preserve"> grudni</w:t>
            </w:r>
            <w:r w:rsidR="0042021C">
              <w:rPr>
                <w:b/>
              </w:rPr>
              <w:t>a</w:t>
            </w:r>
            <w:r w:rsidR="00A628F1">
              <w:rPr>
                <w:b/>
              </w:rPr>
              <w:t xml:space="preserve"> 2017</w:t>
            </w:r>
            <w:r w:rsidRPr="00AE14C3">
              <w:rPr>
                <w:b/>
              </w:rPr>
              <w:t xml:space="preserve"> r. – </w:t>
            </w:r>
            <w:r>
              <w:rPr>
                <w:b/>
              </w:rPr>
              <w:t xml:space="preserve">do </w:t>
            </w:r>
            <w:r w:rsidR="00A5142C">
              <w:rPr>
                <w:b/>
              </w:rPr>
              <w:t>26</w:t>
            </w:r>
            <w:r w:rsidR="00E56CB2">
              <w:rPr>
                <w:b/>
              </w:rPr>
              <w:t xml:space="preserve"> </w:t>
            </w:r>
            <w:r w:rsidR="00253479">
              <w:rPr>
                <w:b/>
              </w:rPr>
              <w:t>stycz</w:t>
            </w:r>
            <w:r w:rsidR="00AB3F42">
              <w:rPr>
                <w:b/>
              </w:rPr>
              <w:t>ni</w:t>
            </w:r>
            <w:r w:rsidR="00253479">
              <w:rPr>
                <w:b/>
              </w:rPr>
              <w:t>a 2018</w:t>
            </w:r>
            <w:r w:rsidRPr="00AE14C3">
              <w:rPr>
                <w:b/>
              </w:rPr>
              <w:t xml:space="preserve"> r.</w:t>
            </w:r>
            <w:r>
              <w:rPr>
                <w:b/>
              </w:rPr>
              <w:t xml:space="preserve"> do</w:t>
            </w:r>
            <w:r w:rsidR="00665A2E">
              <w:rPr>
                <w:b/>
              </w:rPr>
              <w:t xml:space="preserve"> godz. 16</w:t>
            </w:r>
            <w:r w:rsidRPr="00AE14C3">
              <w:rPr>
                <w:b/>
              </w:rPr>
              <w:t>.00</w:t>
            </w:r>
            <w:r>
              <w:rPr>
                <w:b/>
              </w:rPr>
              <w:t xml:space="preserve">. </w:t>
            </w:r>
          </w:p>
        </w:tc>
      </w:tr>
      <w:tr w:rsidR="005B3B98" w:rsidRPr="00AE14C3" w:rsidTr="0042021C">
        <w:trPr>
          <w:gridAfter w:val="1"/>
          <w:wAfter w:w="6" w:type="dxa"/>
          <w:cantSplit/>
          <w:jc w:val="center"/>
        </w:trPr>
        <w:tc>
          <w:tcPr>
            <w:tcW w:w="3268" w:type="dxa"/>
            <w:gridSpan w:val="2"/>
          </w:tcPr>
          <w:p w:rsidR="005B3B98" w:rsidRPr="00AE14C3" w:rsidRDefault="005B3B98" w:rsidP="00405CD7">
            <w:pPr>
              <w:rPr>
                <w:b/>
              </w:rPr>
            </w:pPr>
            <w:r w:rsidRPr="00AE14C3">
              <w:rPr>
                <w:b/>
              </w:rPr>
              <w:t>Miejsce składania wniosków:</w:t>
            </w:r>
          </w:p>
        </w:tc>
        <w:tc>
          <w:tcPr>
            <w:tcW w:w="5811" w:type="dxa"/>
            <w:gridSpan w:val="2"/>
          </w:tcPr>
          <w:p w:rsidR="005B3B98" w:rsidRPr="0042021C" w:rsidRDefault="005B3B98" w:rsidP="0042021C">
            <w:pPr>
              <w:rPr>
                <w:b/>
              </w:rPr>
            </w:pPr>
            <w:r w:rsidRPr="00AE14C3">
              <w:rPr>
                <w:b/>
              </w:rPr>
              <w:t>Biuro Lokalne</w:t>
            </w:r>
            <w:r w:rsidR="0042021C">
              <w:rPr>
                <w:b/>
              </w:rPr>
              <w:t>j Grupy Działania Forum Powiatu Garwolińskiego, Al. Legionów 4</w:t>
            </w:r>
            <w:r w:rsidRPr="00AE14C3">
              <w:rPr>
                <w:b/>
              </w:rPr>
              <w:t xml:space="preserve">8, </w:t>
            </w:r>
            <w:r w:rsidR="0042021C">
              <w:rPr>
                <w:b/>
              </w:rPr>
              <w:t>08-400 Garwolin</w:t>
            </w:r>
          </w:p>
        </w:tc>
      </w:tr>
      <w:tr w:rsidR="005B3B98" w:rsidRPr="00AE14C3" w:rsidTr="0042021C">
        <w:trPr>
          <w:gridAfter w:val="1"/>
          <w:wAfter w:w="6" w:type="dxa"/>
          <w:cantSplit/>
          <w:jc w:val="center"/>
        </w:trPr>
        <w:tc>
          <w:tcPr>
            <w:tcW w:w="3268" w:type="dxa"/>
            <w:gridSpan w:val="2"/>
          </w:tcPr>
          <w:p w:rsidR="005B3B98" w:rsidRPr="00AE14C3" w:rsidRDefault="005B3B98" w:rsidP="00405CD7">
            <w:pPr>
              <w:rPr>
                <w:b/>
              </w:rPr>
            </w:pPr>
            <w:r w:rsidRPr="00AE14C3">
              <w:rPr>
                <w:b/>
              </w:rPr>
              <w:t>Forma wsparcia:</w:t>
            </w:r>
          </w:p>
        </w:tc>
        <w:tc>
          <w:tcPr>
            <w:tcW w:w="5811" w:type="dxa"/>
            <w:gridSpan w:val="2"/>
          </w:tcPr>
          <w:p w:rsidR="005B3B98" w:rsidRDefault="005B3B98" w:rsidP="00405CD7">
            <w:r w:rsidRPr="00AE14C3">
              <w:t>Refundacja</w:t>
            </w:r>
          </w:p>
          <w:p w:rsidR="00C16581" w:rsidRPr="00AE14C3" w:rsidRDefault="00C16581" w:rsidP="00405CD7"/>
        </w:tc>
      </w:tr>
      <w:tr w:rsidR="0088754D" w:rsidRPr="00AE14C3" w:rsidTr="0042021C">
        <w:trPr>
          <w:gridAfter w:val="1"/>
          <w:wAfter w:w="6" w:type="dxa"/>
          <w:cantSplit/>
          <w:jc w:val="center"/>
        </w:trPr>
        <w:tc>
          <w:tcPr>
            <w:tcW w:w="3268" w:type="dxa"/>
            <w:gridSpan w:val="2"/>
          </w:tcPr>
          <w:p w:rsidR="0088754D" w:rsidRPr="00AE14C3" w:rsidRDefault="005B3B98" w:rsidP="00405CD7">
            <w:pPr>
              <w:rPr>
                <w:b/>
              </w:rPr>
            </w:pPr>
            <w:r>
              <w:rPr>
                <w:b/>
              </w:rPr>
              <w:t>Zakres tematyczny operacji:</w:t>
            </w:r>
          </w:p>
        </w:tc>
        <w:tc>
          <w:tcPr>
            <w:tcW w:w="5811" w:type="dxa"/>
            <w:gridSpan w:val="2"/>
          </w:tcPr>
          <w:p w:rsidR="00C16581" w:rsidRPr="00C16581" w:rsidRDefault="000B0D49" w:rsidP="00480E03">
            <w:pPr>
              <w:jc w:val="both"/>
              <w:rPr>
                <w:rStyle w:val="Pogrubienie"/>
                <w:b w:val="0"/>
                <w:i/>
              </w:rPr>
            </w:pPr>
            <w:r>
              <w:rPr>
                <w:b/>
              </w:rPr>
              <w:t>Zachowanie dziedzictwa lokalnego</w:t>
            </w:r>
            <w:r w:rsidR="0042021C">
              <w:rPr>
                <w:b/>
                <w:sz w:val="24"/>
                <w:szCs w:val="24"/>
              </w:rPr>
              <w:t xml:space="preserve"> </w:t>
            </w:r>
            <w:r w:rsidR="0042021C" w:rsidRPr="00480E03">
              <w:rPr>
                <w:b/>
                <w:sz w:val="24"/>
                <w:szCs w:val="24"/>
              </w:rPr>
              <w:t xml:space="preserve">- </w:t>
            </w:r>
            <w:r w:rsidR="0088754D" w:rsidRPr="00480E03">
              <w:rPr>
                <w:rStyle w:val="Pogrubienie"/>
                <w:b w:val="0"/>
              </w:rPr>
              <w:t>odpowiadający</w:t>
            </w:r>
            <w:r w:rsidR="0088754D" w:rsidRPr="00480E03">
              <w:rPr>
                <w:rStyle w:val="Pogrubienie"/>
              </w:rPr>
              <w:t xml:space="preserve"> </w:t>
            </w:r>
            <w:r w:rsidR="0088754D" w:rsidRPr="00480E03">
              <w:rPr>
                <w:bCs/>
                <w:shd w:val="clear" w:color="auto" w:fill="FFFFFF"/>
              </w:rPr>
              <w:t>§ 2 ust.</w:t>
            </w:r>
            <w:r w:rsidR="006851A1" w:rsidRPr="00480E03">
              <w:rPr>
                <w:bCs/>
                <w:shd w:val="clear" w:color="auto" w:fill="FFFFFF"/>
              </w:rPr>
              <w:t>1</w:t>
            </w:r>
            <w:r w:rsidR="00E961AF" w:rsidRPr="00480E03">
              <w:rPr>
                <w:bCs/>
                <w:shd w:val="clear" w:color="auto" w:fill="FFFFFF"/>
              </w:rPr>
              <w:t xml:space="preserve"> pkt.</w:t>
            </w:r>
            <w:r>
              <w:rPr>
                <w:bCs/>
                <w:shd w:val="clear" w:color="auto" w:fill="FFFFFF"/>
              </w:rPr>
              <w:t xml:space="preserve"> 5</w:t>
            </w:r>
            <w:r w:rsidR="0088754D" w:rsidRPr="00480E03">
              <w:rPr>
                <w:bCs/>
                <w:shd w:val="clear" w:color="auto" w:fill="FFFFFF"/>
              </w:rPr>
              <w:t xml:space="preserve"> Rozporządzenia </w:t>
            </w:r>
            <w:proofErr w:type="spellStart"/>
            <w:r w:rsidR="0088754D" w:rsidRPr="00480E03">
              <w:rPr>
                <w:bCs/>
                <w:shd w:val="clear" w:color="auto" w:fill="FFFFFF"/>
              </w:rPr>
              <w:t>MRiRW</w:t>
            </w:r>
            <w:proofErr w:type="spellEnd"/>
            <w:r w:rsidR="0088754D" w:rsidRPr="00480E03">
              <w:rPr>
                <w:bCs/>
                <w:shd w:val="clear" w:color="auto" w:fill="FFFFFF"/>
              </w:rPr>
              <w:t xml:space="preserve"> z dnia 24 września 2015 r.</w:t>
            </w:r>
            <w:r w:rsidR="009B3582" w:rsidRPr="00480E03">
              <w:rPr>
                <w:bCs/>
                <w:shd w:val="clear" w:color="auto" w:fill="FFFFFF"/>
              </w:rPr>
              <w:t xml:space="preserve"> poz. 1570 Dz. U. z dnia 9 października 2015 r. z późniejszymi zmianami</w:t>
            </w:r>
            <w:r w:rsidR="0042021C" w:rsidRPr="00480E03">
              <w:rPr>
                <w:bCs/>
                <w:shd w:val="clear" w:color="auto" w:fill="FFFFFF"/>
              </w:rPr>
              <w:t>.</w:t>
            </w:r>
          </w:p>
          <w:p w:rsidR="0088754D" w:rsidRPr="009E3745" w:rsidRDefault="0088754D" w:rsidP="00480E03">
            <w:pPr>
              <w:jc w:val="both"/>
              <w:rPr>
                <w:rFonts w:eastAsiaTheme="minorHAnsi"/>
              </w:rPr>
            </w:pPr>
            <w:r w:rsidRPr="009E3745">
              <w:rPr>
                <w:rFonts w:eastAsiaTheme="minorHAnsi"/>
              </w:rPr>
              <w:t xml:space="preserve">Zakres ten realizuje LSR </w:t>
            </w:r>
            <w:r w:rsidR="009E3745" w:rsidRPr="009E3745">
              <w:rPr>
                <w:rFonts w:eastAsiaTheme="minorHAnsi"/>
              </w:rPr>
              <w:t>dla LGD Forum Powiatu Garwolińskiego</w:t>
            </w:r>
            <w:r w:rsidRPr="009E3745">
              <w:rPr>
                <w:rFonts w:eastAsiaTheme="minorHAnsi"/>
              </w:rPr>
              <w:t xml:space="preserve"> na lata 2014-2020  przez:</w:t>
            </w:r>
          </w:p>
          <w:p w:rsidR="0088754D" w:rsidRPr="00AE14C3" w:rsidRDefault="0088754D" w:rsidP="009E3745">
            <w:pPr>
              <w:jc w:val="both"/>
              <w:rPr>
                <w:rFonts w:eastAsiaTheme="minorHAnsi"/>
              </w:rPr>
            </w:pPr>
            <w:r w:rsidRPr="000B0D49">
              <w:rPr>
                <w:rFonts w:eastAsiaTheme="minorHAnsi"/>
                <w:b/>
              </w:rPr>
              <w:t xml:space="preserve">Cel ogólny nr </w:t>
            </w:r>
            <w:r w:rsidR="009E3745" w:rsidRPr="000B0D49">
              <w:rPr>
                <w:rFonts w:eastAsiaTheme="minorHAnsi"/>
                <w:b/>
              </w:rPr>
              <w:t>1</w:t>
            </w:r>
            <w:r w:rsidRPr="009E3745">
              <w:rPr>
                <w:rFonts w:eastAsiaTheme="minorHAnsi"/>
              </w:rPr>
              <w:t xml:space="preserve">: </w:t>
            </w:r>
            <w:r w:rsidR="009E3745" w:rsidRPr="009E3745">
              <w:rPr>
                <w:rFonts w:eastAsiaTheme="minorHAnsi"/>
                <w:i/>
              </w:rPr>
              <w:t>Poprawa jakości życia mieszkańców obszaru Lokalnej Grupy Działania – Forum Powiatu Garwolińskiego</w:t>
            </w:r>
            <w:r w:rsidRPr="009E3745">
              <w:rPr>
                <w:rFonts w:eastAsiaTheme="minorHAnsi"/>
              </w:rPr>
              <w:t xml:space="preserve">, </w:t>
            </w:r>
            <w:r w:rsidR="000B0D49">
              <w:rPr>
                <w:rFonts w:eastAsiaTheme="minorHAnsi"/>
                <w:b/>
              </w:rPr>
              <w:t>C</w:t>
            </w:r>
            <w:r w:rsidRPr="000B0D49">
              <w:rPr>
                <w:rFonts w:eastAsiaTheme="minorHAnsi"/>
                <w:b/>
              </w:rPr>
              <w:t xml:space="preserve">el szczegółowy nr: </w:t>
            </w:r>
            <w:r w:rsidR="009E3745" w:rsidRPr="000B0D49">
              <w:rPr>
                <w:rFonts w:eastAsiaTheme="minorHAnsi"/>
                <w:b/>
              </w:rPr>
              <w:t>1</w:t>
            </w:r>
            <w:r w:rsidRPr="000B0D49">
              <w:rPr>
                <w:rFonts w:eastAsiaTheme="minorHAnsi"/>
                <w:b/>
              </w:rPr>
              <w:t>.</w:t>
            </w:r>
            <w:r w:rsidR="000B0D49" w:rsidRPr="000B0D49">
              <w:rPr>
                <w:rFonts w:eastAsiaTheme="minorHAnsi"/>
                <w:b/>
              </w:rPr>
              <w:t>2</w:t>
            </w:r>
            <w:r w:rsidRPr="009E3745">
              <w:rPr>
                <w:rFonts w:eastAsiaTheme="minorHAnsi"/>
              </w:rPr>
              <w:t xml:space="preserve"> </w:t>
            </w:r>
            <w:r w:rsidR="000B0D49">
              <w:rPr>
                <w:i/>
              </w:rPr>
              <w:t>Budowanie, zachowanie i promocja dziedzictwa lokalnego</w:t>
            </w:r>
            <w:r w:rsidRPr="009E3745">
              <w:rPr>
                <w:rFonts w:eastAsiaTheme="minorHAnsi"/>
              </w:rPr>
              <w:t xml:space="preserve">, </w:t>
            </w:r>
            <w:r w:rsidR="000B0D49">
              <w:rPr>
                <w:rFonts w:eastAsiaTheme="minorHAnsi"/>
                <w:b/>
              </w:rPr>
              <w:t>P</w:t>
            </w:r>
            <w:r w:rsidRPr="000B0D49">
              <w:rPr>
                <w:rFonts w:eastAsiaTheme="minorHAnsi"/>
                <w:b/>
              </w:rPr>
              <w:t xml:space="preserve">rzedsięwzięcie nr: </w:t>
            </w:r>
            <w:r w:rsidR="000B0D49" w:rsidRPr="000B0D49">
              <w:rPr>
                <w:rFonts w:eastAsiaTheme="minorHAnsi"/>
                <w:b/>
              </w:rPr>
              <w:t>1.2</w:t>
            </w:r>
            <w:r w:rsidRPr="000B0D49">
              <w:rPr>
                <w:rFonts w:eastAsiaTheme="minorHAnsi"/>
                <w:b/>
              </w:rPr>
              <w:t>.</w:t>
            </w:r>
            <w:r w:rsidR="009E3745" w:rsidRPr="000B0D49">
              <w:rPr>
                <w:rFonts w:eastAsiaTheme="minorHAnsi"/>
                <w:b/>
              </w:rPr>
              <w:t>1</w:t>
            </w:r>
            <w:r w:rsidR="009E3745">
              <w:t>.</w:t>
            </w:r>
            <w:r w:rsidR="000B0D49">
              <w:t xml:space="preserve"> </w:t>
            </w:r>
            <w:r w:rsidR="000B0D49" w:rsidRPr="000B0D49">
              <w:rPr>
                <w:i/>
              </w:rPr>
              <w:t>Ochrona, zagospodarowanie, porządkowanie lokalnych zasobów historycznych, kulturowych, przyrodniczych charakterystycznych dla regionu.</w:t>
            </w:r>
          </w:p>
        </w:tc>
      </w:tr>
      <w:tr w:rsidR="005B3B98" w:rsidRPr="00AE14C3" w:rsidTr="00AC1A30">
        <w:tblPrEx>
          <w:jc w:val="left"/>
        </w:tblPrEx>
        <w:trPr>
          <w:gridBefore w:val="1"/>
          <w:wBefore w:w="13" w:type="dxa"/>
          <w:trHeight w:val="3316"/>
        </w:trPr>
        <w:tc>
          <w:tcPr>
            <w:tcW w:w="3261" w:type="dxa"/>
            <w:gridSpan w:val="2"/>
          </w:tcPr>
          <w:p w:rsidR="005B3B98" w:rsidRPr="00AE14C3" w:rsidRDefault="00C16581" w:rsidP="00405CD7">
            <w:pPr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W</w:t>
            </w:r>
            <w:r w:rsidR="005B3B98" w:rsidRPr="00AE14C3">
              <w:rPr>
                <w:rFonts w:eastAsiaTheme="minorHAnsi"/>
                <w:b/>
              </w:rPr>
              <w:t>arunki udzielenia wsparcia:</w:t>
            </w:r>
          </w:p>
          <w:p w:rsidR="005B3B98" w:rsidRPr="00AE14C3" w:rsidRDefault="005B3B98" w:rsidP="00405CD7">
            <w:pPr>
              <w:rPr>
                <w:b/>
              </w:rPr>
            </w:pPr>
            <w:r w:rsidRPr="00AE14C3">
              <w:rPr>
                <w:b/>
              </w:rPr>
              <w:t>Kto może składać wnioski?</w:t>
            </w:r>
          </w:p>
        </w:tc>
        <w:tc>
          <w:tcPr>
            <w:tcW w:w="5811" w:type="dxa"/>
            <w:gridSpan w:val="2"/>
          </w:tcPr>
          <w:p w:rsidR="005B3B98" w:rsidRPr="00480E03" w:rsidRDefault="005B3B98" w:rsidP="00480E03">
            <w:pPr>
              <w:pStyle w:val="Akapitzlist"/>
              <w:ind w:left="0"/>
              <w:jc w:val="both"/>
              <w:rPr>
                <w:b/>
                <w:i/>
              </w:rPr>
            </w:pPr>
            <w:r w:rsidRPr="00480E03">
              <w:rPr>
                <w:rFonts w:eastAsiaTheme="minorHAnsi"/>
              </w:rPr>
              <w:t xml:space="preserve">Operacja musi być zgodna z Programem (PROW 2014-2020) oraz realizować wskaźniki określone w LSR </w:t>
            </w:r>
            <w:r w:rsidR="00480E03" w:rsidRPr="00480E03">
              <w:rPr>
                <w:rFonts w:eastAsiaTheme="minorHAnsi"/>
              </w:rPr>
              <w:t xml:space="preserve">Forum Powiatu Garwolińskiego </w:t>
            </w:r>
            <w:r w:rsidR="008742B0" w:rsidRPr="00480E03">
              <w:rPr>
                <w:rFonts w:eastAsiaTheme="minorHAnsi"/>
              </w:rPr>
              <w:t xml:space="preserve">na lata 2014-2020 – </w:t>
            </w:r>
            <w:r w:rsidR="00D8715B" w:rsidRPr="00480E03">
              <w:rPr>
                <w:rFonts w:eastAsiaTheme="minorHAnsi"/>
              </w:rPr>
              <w:t xml:space="preserve"> </w:t>
            </w:r>
            <w:r w:rsidR="000B0D49">
              <w:rPr>
                <w:b/>
              </w:rPr>
              <w:t>Zachowanie dziedzictwa lokalnego</w:t>
            </w:r>
            <w:r w:rsidR="00480E03" w:rsidRPr="00480E03">
              <w:rPr>
                <w:b/>
              </w:rPr>
              <w:t>,</w:t>
            </w:r>
            <w:r w:rsidR="00480E03" w:rsidRPr="00480E03">
              <w:rPr>
                <w:b/>
                <w:sz w:val="24"/>
                <w:szCs w:val="24"/>
              </w:rPr>
              <w:t xml:space="preserve"> </w:t>
            </w:r>
            <w:r w:rsidR="00AA380F" w:rsidRPr="00480E03">
              <w:rPr>
                <w:rFonts w:eastAsiaTheme="minorHAnsi"/>
              </w:rPr>
              <w:t xml:space="preserve">zgodnie z </w:t>
            </w:r>
            <w:r w:rsidR="00AA380F" w:rsidRPr="00480E03">
              <w:rPr>
                <w:rFonts w:eastAsiaTheme="minorHAnsi"/>
                <w:i/>
              </w:rPr>
              <w:t>załącznikiem nr 1 do ogłoszenia</w:t>
            </w:r>
            <w:r w:rsidR="00F506F9" w:rsidRPr="00480E03">
              <w:rPr>
                <w:rFonts w:eastAsiaTheme="minorHAnsi"/>
                <w:i/>
              </w:rPr>
              <w:t xml:space="preserve"> Nr</w:t>
            </w:r>
            <w:r w:rsidR="00802AD8">
              <w:rPr>
                <w:rFonts w:eastAsiaTheme="minorHAnsi"/>
                <w:i/>
              </w:rPr>
              <w:t xml:space="preserve"> 4</w:t>
            </w:r>
            <w:r w:rsidR="00AA380F" w:rsidRPr="00480E03">
              <w:rPr>
                <w:rFonts w:eastAsiaTheme="minorHAnsi"/>
                <w:i/>
              </w:rPr>
              <w:t>/201</w:t>
            </w:r>
            <w:r w:rsidR="00253479">
              <w:rPr>
                <w:rFonts w:eastAsiaTheme="minorHAnsi"/>
                <w:i/>
              </w:rPr>
              <w:t>8</w:t>
            </w:r>
            <w:r w:rsidR="0095322E" w:rsidRPr="00480E03">
              <w:rPr>
                <w:b/>
                <w:i/>
              </w:rPr>
              <w:t xml:space="preserve"> </w:t>
            </w:r>
            <w:r w:rsidR="006F634D" w:rsidRPr="00480E03">
              <w:rPr>
                <w:b/>
                <w:i/>
              </w:rPr>
              <w:t>(</w:t>
            </w:r>
            <w:r w:rsidR="00426C7E" w:rsidRPr="00480E03">
              <w:rPr>
                <w:i/>
              </w:rPr>
              <w:t>Planowane do osiągnięcia w wyniku operacji cele ogólne, szczegółowe, przedsięwzięcia oraz zakładane do osiągnięcia wskaźniki</w:t>
            </w:r>
            <w:r w:rsidR="0095322E" w:rsidRPr="00480E03">
              <w:rPr>
                <w:i/>
              </w:rPr>
              <w:t>.</w:t>
            </w:r>
            <w:r w:rsidR="000E7EE3" w:rsidRPr="00480E03">
              <w:rPr>
                <w:rFonts w:eastAsiaTheme="minorHAnsi"/>
                <w:i/>
              </w:rPr>
              <w:t>)</w:t>
            </w:r>
          </w:p>
          <w:p w:rsidR="00EF5BAD" w:rsidRPr="00480E03" w:rsidRDefault="00AA380F" w:rsidP="00480E03">
            <w:pPr>
              <w:autoSpaceDE w:val="0"/>
              <w:autoSpaceDN w:val="0"/>
              <w:adjustRightInd w:val="0"/>
              <w:jc w:val="both"/>
              <w:rPr>
                <w:bCs/>
                <w:shd w:val="clear" w:color="auto" w:fill="FFFFFF"/>
              </w:rPr>
            </w:pPr>
            <w:r w:rsidRPr="00480E03">
              <w:rPr>
                <w:rFonts w:eastAsiaTheme="minorHAnsi"/>
                <w:lang w:eastAsia="en-US"/>
              </w:rPr>
              <w:t xml:space="preserve">O pomoc mogą ubiegać się podmioty określone </w:t>
            </w:r>
            <w:r w:rsidR="00AC1A30">
              <w:rPr>
                <w:rFonts w:eastAsiaTheme="minorHAnsi"/>
                <w:lang w:eastAsia="en-US"/>
              </w:rPr>
              <w:br/>
            </w:r>
            <w:r w:rsidRPr="00480E03">
              <w:rPr>
                <w:rFonts w:eastAsiaTheme="minorHAnsi"/>
                <w:lang w:eastAsia="en-US"/>
              </w:rPr>
              <w:t xml:space="preserve">w </w:t>
            </w:r>
            <w:r w:rsidRPr="00480E03">
              <w:rPr>
                <w:rFonts w:eastAsiaTheme="minorHAnsi"/>
              </w:rPr>
              <w:t>rozporządzeniu</w:t>
            </w:r>
            <w:r w:rsidR="00D8715B" w:rsidRPr="00480E03">
              <w:rPr>
                <w:rFonts w:eastAsiaTheme="minorHAnsi"/>
              </w:rPr>
              <w:t xml:space="preserve"> </w:t>
            </w:r>
            <w:proofErr w:type="spellStart"/>
            <w:r w:rsidR="00D8715B" w:rsidRPr="00480E03">
              <w:rPr>
                <w:rFonts w:eastAsiaTheme="minorHAnsi"/>
              </w:rPr>
              <w:t>MRiRW</w:t>
            </w:r>
            <w:proofErr w:type="spellEnd"/>
            <w:r w:rsidR="00D8715B" w:rsidRPr="00480E03">
              <w:rPr>
                <w:rFonts w:eastAsiaTheme="minorHAnsi"/>
              </w:rPr>
              <w:t xml:space="preserve"> z dnia 24 września 2015 r. </w:t>
            </w:r>
            <w:r w:rsidRPr="00480E03">
              <w:rPr>
                <w:bCs/>
                <w:shd w:val="clear" w:color="auto" w:fill="FFFFFF"/>
              </w:rPr>
              <w:t>poz. 1570 Dz. U. z dnia 9 października 2015 r. z późniejszymi zmianami.</w:t>
            </w:r>
            <w:r w:rsidR="00107A21" w:rsidRPr="00B23646">
              <w:t xml:space="preserve"> Poziom dofinansowania dla jednostek sektora finansów publicznych wynikający z przepisów wynosi </w:t>
            </w:r>
            <w:r w:rsidR="005A0928">
              <w:t xml:space="preserve">do </w:t>
            </w:r>
            <w:r w:rsidR="00107A21" w:rsidRPr="00B23646">
              <w:t>63,63%. Poziom dofinansowania dla pozostałych podmiotów</w:t>
            </w:r>
            <w:r w:rsidR="004E6D09">
              <w:t xml:space="preserve"> </w:t>
            </w:r>
            <w:r w:rsidR="004E6D09" w:rsidRPr="00AB3F42">
              <w:t>do</w:t>
            </w:r>
            <w:r w:rsidR="004E6D09">
              <w:t xml:space="preserve"> </w:t>
            </w:r>
            <w:r w:rsidR="00107A21" w:rsidRPr="00B23646">
              <w:t xml:space="preserve"> 100% kosztów kwalifikowanych</w:t>
            </w:r>
          </w:p>
          <w:p w:rsidR="008742B0" w:rsidRPr="009E3745" w:rsidRDefault="009E3745" w:rsidP="00480E03">
            <w:pPr>
              <w:autoSpaceDE w:val="0"/>
              <w:autoSpaceDN w:val="0"/>
              <w:adjustRightInd w:val="0"/>
              <w:jc w:val="both"/>
            </w:pPr>
            <w:r w:rsidRPr="009E3745">
              <w:t>Wsparcie będzie ograniczone do pro</w:t>
            </w:r>
            <w:r w:rsidR="000B0D49">
              <w:t xml:space="preserve">jektów w wysokości maksymalnie </w:t>
            </w:r>
            <w:r w:rsidR="005A0928">
              <w:t xml:space="preserve">do </w:t>
            </w:r>
            <w:r w:rsidR="000B0D49">
              <w:t>15</w:t>
            </w:r>
            <w:r w:rsidRPr="009E3745">
              <w:t>0 tys. zł na operację.</w:t>
            </w:r>
          </w:p>
        </w:tc>
      </w:tr>
      <w:tr w:rsidR="005B3B98" w:rsidRPr="00AE14C3" w:rsidTr="0042021C">
        <w:tblPrEx>
          <w:jc w:val="left"/>
        </w:tblPrEx>
        <w:trPr>
          <w:gridBefore w:val="1"/>
          <w:wBefore w:w="13" w:type="dxa"/>
        </w:trPr>
        <w:tc>
          <w:tcPr>
            <w:tcW w:w="3261" w:type="dxa"/>
            <w:gridSpan w:val="2"/>
          </w:tcPr>
          <w:p w:rsidR="005B3B98" w:rsidRPr="00AE14C3" w:rsidRDefault="005B3B98" w:rsidP="00405CD7">
            <w:pPr>
              <w:rPr>
                <w:rFonts w:eastAsiaTheme="minorHAnsi"/>
                <w:b/>
              </w:rPr>
            </w:pPr>
            <w:r w:rsidRPr="00AE14C3">
              <w:rPr>
                <w:rFonts w:eastAsiaTheme="minorHAnsi"/>
                <w:b/>
              </w:rPr>
              <w:t>Kryteria wyboru operacji wraz ze wskazaniem minimalnej liczby punktów, której uzyskanie jest warunkiem wyboru operacji:</w:t>
            </w:r>
          </w:p>
          <w:p w:rsidR="005B3B98" w:rsidRPr="00AE14C3" w:rsidRDefault="005B3B98" w:rsidP="00405CD7">
            <w:pPr>
              <w:rPr>
                <w:b/>
              </w:rPr>
            </w:pPr>
          </w:p>
        </w:tc>
        <w:tc>
          <w:tcPr>
            <w:tcW w:w="5811" w:type="dxa"/>
            <w:gridSpan w:val="2"/>
          </w:tcPr>
          <w:p w:rsidR="005B3B98" w:rsidRPr="00AE14C3" w:rsidRDefault="002A4118" w:rsidP="00480E03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Aby operacja</w:t>
            </w:r>
            <w:r w:rsidR="005B3B98" w:rsidRPr="00AE14C3">
              <w:rPr>
                <w:rFonts w:eastAsiaTheme="minorHAnsi"/>
              </w:rPr>
              <w:t xml:space="preserve"> została wybrana do dofinansowania musi przejść pozytywnie: weryfikację wstępną, weryfikację pod względem zgodności z Programem (PROW 2014-2020), zg</w:t>
            </w:r>
            <w:r w:rsidR="00E513E5">
              <w:rPr>
                <w:rFonts w:eastAsiaTheme="minorHAnsi"/>
              </w:rPr>
              <w:t>o</w:t>
            </w:r>
            <w:r w:rsidR="00277F28">
              <w:rPr>
                <w:rFonts w:eastAsiaTheme="minorHAnsi"/>
              </w:rPr>
              <w:t>dności z LSR LGD Forum Powiatu G</w:t>
            </w:r>
            <w:r w:rsidR="00E513E5">
              <w:rPr>
                <w:rFonts w:eastAsiaTheme="minorHAnsi"/>
              </w:rPr>
              <w:t>arwolińskiego</w:t>
            </w:r>
            <w:r w:rsidR="005B3B98" w:rsidRPr="00AE14C3">
              <w:rPr>
                <w:rFonts w:eastAsiaTheme="minorHAnsi"/>
              </w:rPr>
              <w:t xml:space="preserve"> oraz uzyskać co najmniej minimalną liczbę punktów w ocenie wg Lokalnych Kryteriów Wyboru</w:t>
            </w:r>
            <w:r w:rsidR="008D1DA4">
              <w:rPr>
                <w:rFonts w:eastAsiaTheme="minorHAnsi"/>
              </w:rPr>
              <w:t>.</w:t>
            </w:r>
          </w:p>
          <w:p w:rsidR="005B3B98" w:rsidRPr="00AE14C3" w:rsidRDefault="0042021C" w:rsidP="00480E03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LSR LGD Forum Powiatu Garwolińskiego</w:t>
            </w:r>
            <w:r w:rsidR="005B3B98">
              <w:rPr>
                <w:rFonts w:eastAsiaTheme="minorHAnsi"/>
              </w:rPr>
              <w:t xml:space="preserve"> na lata 2014-2020</w:t>
            </w:r>
            <w:r w:rsidR="002A4118">
              <w:rPr>
                <w:rFonts w:eastAsiaTheme="minorHAnsi"/>
              </w:rPr>
              <w:t xml:space="preserve">, </w:t>
            </w:r>
            <w:r w:rsidR="00F506F9">
              <w:rPr>
                <w:rFonts w:eastAsiaTheme="minorHAnsi"/>
              </w:rPr>
              <w:t xml:space="preserve">Lokalne </w:t>
            </w:r>
            <w:r w:rsidR="00B17DFA">
              <w:rPr>
                <w:rFonts w:eastAsiaTheme="minorHAnsi"/>
              </w:rPr>
              <w:t>K</w:t>
            </w:r>
            <w:r w:rsidR="008D1DA4">
              <w:rPr>
                <w:rFonts w:eastAsiaTheme="minorHAnsi"/>
              </w:rPr>
              <w:t>ryteria</w:t>
            </w:r>
            <w:r w:rsidR="00B17DFA">
              <w:rPr>
                <w:rFonts w:eastAsiaTheme="minorHAnsi"/>
              </w:rPr>
              <w:t xml:space="preserve"> Wyboru O</w:t>
            </w:r>
            <w:r w:rsidR="002A4118">
              <w:rPr>
                <w:rFonts w:eastAsiaTheme="minorHAnsi"/>
              </w:rPr>
              <w:t>peracji oraz</w:t>
            </w:r>
            <w:r w:rsidR="005B3B98">
              <w:rPr>
                <w:rFonts w:eastAsiaTheme="minorHAnsi"/>
              </w:rPr>
              <w:t xml:space="preserve"> Procedury oceny wniosków, wyboru operacji, ustalania kwot wsparcia </w:t>
            </w:r>
            <w:r w:rsidR="005B3B98" w:rsidRPr="00AE14C3">
              <w:rPr>
                <w:rFonts w:eastAsiaTheme="minorHAnsi"/>
              </w:rPr>
              <w:t xml:space="preserve">znajdują się na stronie internetowej </w:t>
            </w:r>
            <w:hyperlink r:id="rId7" w:history="1">
              <w:r w:rsidRPr="00595C3B">
                <w:rPr>
                  <w:rStyle w:val="Hipercze"/>
                  <w:rFonts w:eastAsiaTheme="minorHAnsi"/>
                </w:rPr>
                <w:t>www.lgd-garwolin.pl</w:t>
              </w:r>
            </w:hyperlink>
            <w:r w:rsidR="005B3B98" w:rsidRPr="00AE14C3">
              <w:rPr>
                <w:rFonts w:eastAsiaTheme="minorHAnsi"/>
              </w:rPr>
              <w:t>.</w:t>
            </w:r>
          </w:p>
          <w:p w:rsidR="005B3B98" w:rsidRDefault="005B3B98" w:rsidP="00480E03">
            <w:pPr>
              <w:jc w:val="both"/>
              <w:rPr>
                <w:rFonts w:eastAsiaTheme="minorHAnsi"/>
                <w:i/>
              </w:rPr>
            </w:pPr>
            <w:r w:rsidRPr="00AE14C3">
              <w:rPr>
                <w:rFonts w:eastAsiaTheme="minorHAnsi"/>
                <w:i/>
              </w:rPr>
              <w:lastRenderedPageBreak/>
              <w:t>(</w:t>
            </w:r>
            <w:r w:rsidR="00AA380F">
              <w:rPr>
                <w:rFonts w:eastAsiaTheme="minorHAnsi"/>
              </w:rPr>
              <w:t>Lokalne Kryteria W</w:t>
            </w:r>
            <w:r>
              <w:rPr>
                <w:rFonts w:eastAsiaTheme="minorHAnsi"/>
              </w:rPr>
              <w:t xml:space="preserve">yboru </w:t>
            </w:r>
            <w:r w:rsidRPr="00AE14C3">
              <w:rPr>
                <w:rFonts w:eastAsiaTheme="minorHAnsi"/>
                <w:i/>
              </w:rPr>
              <w:t>stanowią załącznik</w:t>
            </w:r>
            <w:r w:rsidR="000E7EE3">
              <w:rPr>
                <w:rFonts w:eastAsiaTheme="minorHAnsi"/>
                <w:i/>
              </w:rPr>
              <w:t xml:space="preserve"> nr 2</w:t>
            </w:r>
            <w:r w:rsidR="00F506F9">
              <w:rPr>
                <w:rFonts w:eastAsiaTheme="minorHAnsi"/>
                <w:i/>
              </w:rPr>
              <w:t xml:space="preserve"> do ogłoszenia N</w:t>
            </w:r>
            <w:r w:rsidR="00802AD8">
              <w:rPr>
                <w:rFonts w:eastAsiaTheme="minorHAnsi"/>
                <w:i/>
              </w:rPr>
              <w:t>r 4</w:t>
            </w:r>
            <w:r w:rsidR="000E7EE3">
              <w:rPr>
                <w:rFonts w:eastAsiaTheme="minorHAnsi"/>
                <w:i/>
              </w:rPr>
              <w:t>/</w:t>
            </w:r>
            <w:r w:rsidR="00253479">
              <w:rPr>
                <w:rFonts w:eastAsiaTheme="minorHAnsi"/>
                <w:i/>
              </w:rPr>
              <w:t>2018</w:t>
            </w:r>
            <w:r w:rsidRPr="00AE14C3">
              <w:rPr>
                <w:rFonts w:eastAsiaTheme="minorHAnsi"/>
                <w:i/>
              </w:rPr>
              <w:t>)</w:t>
            </w:r>
          </w:p>
          <w:p w:rsidR="006B0936" w:rsidRPr="001C1D89" w:rsidRDefault="006B0936" w:rsidP="006B0936">
            <w:pPr>
              <w:jc w:val="both"/>
              <w:rPr>
                <w:rFonts w:eastAsiaTheme="minorHAnsi"/>
              </w:rPr>
            </w:pPr>
            <w:r w:rsidRPr="001C1D89">
              <w:rPr>
                <w:rFonts w:eastAsiaTheme="minorHAnsi"/>
                <w:b/>
              </w:rPr>
              <w:t>Maksymalna liczba punktów</w:t>
            </w:r>
            <w:r w:rsidRPr="001C1D89">
              <w:rPr>
                <w:rFonts w:eastAsiaTheme="minorHAnsi"/>
              </w:rPr>
              <w:t xml:space="preserve"> możliwa do uzyskania w ramach lokalnych kryteriów wyboru wynosi </w:t>
            </w:r>
            <w:r>
              <w:rPr>
                <w:rFonts w:eastAsiaTheme="minorHAnsi"/>
                <w:b/>
                <w:u w:val="single"/>
              </w:rPr>
              <w:t>54</w:t>
            </w:r>
            <w:r w:rsidRPr="001C1D89">
              <w:rPr>
                <w:rFonts w:eastAsiaTheme="minorHAnsi"/>
                <w:b/>
                <w:u w:val="single"/>
              </w:rPr>
              <w:t xml:space="preserve"> punktów.</w:t>
            </w:r>
            <w:r w:rsidRPr="001C1D89">
              <w:rPr>
                <w:rFonts w:eastAsiaTheme="minorHAnsi"/>
                <w:b/>
              </w:rPr>
              <w:t xml:space="preserve"> </w:t>
            </w:r>
            <w:r w:rsidRPr="001C1D89">
              <w:rPr>
                <w:rFonts w:eastAsiaTheme="minorHAnsi"/>
                <w:b/>
                <w:bCs/>
                <w:lang w:eastAsia="en-US"/>
              </w:rPr>
              <w:t xml:space="preserve">Operacja aby mogła zostać wybrana do dofinansowania musi uzyskać </w:t>
            </w:r>
            <w:r w:rsidR="00E56CB2" w:rsidRPr="00E56CB2">
              <w:rPr>
                <w:rFonts w:eastAsiaTheme="minorHAnsi"/>
                <w:b/>
                <w:bCs/>
                <w:u w:val="single"/>
                <w:lang w:eastAsia="en-US"/>
              </w:rPr>
              <w:t>co najmniej</w:t>
            </w:r>
            <w:r w:rsidRPr="001C1D89">
              <w:rPr>
                <w:rFonts w:eastAsiaTheme="minorHAnsi"/>
                <w:b/>
                <w:bCs/>
                <w:lang w:eastAsia="en-US"/>
              </w:rPr>
              <w:t xml:space="preserve"> 30% maksymalnej liczby punktów </w:t>
            </w:r>
            <w:r w:rsidR="00E56CB2">
              <w:rPr>
                <w:rFonts w:eastAsiaTheme="minorHAnsi"/>
                <w:b/>
                <w:bCs/>
                <w:lang w:eastAsia="en-US"/>
              </w:rPr>
              <w:t xml:space="preserve">i </w:t>
            </w:r>
            <w:r w:rsidR="00713E7B">
              <w:rPr>
                <w:rFonts w:eastAsiaTheme="minorHAnsi"/>
                <w:b/>
                <w:bCs/>
                <w:lang w:eastAsia="en-US"/>
              </w:rPr>
              <w:t xml:space="preserve">dla danego naboru </w:t>
            </w:r>
            <w:r w:rsidR="00E56CB2">
              <w:rPr>
                <w:rFonts w:eastAsiaTheme="minorHAnsi"/>
                <w:b/>
                <w:bCs/>
                <w:lang w:eastAsia="en-US"/>
              </w:rPr>
              <w:t>wynosi</w:t>
            </w:r>
            <w:r w:rsidRPr="001C1D89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1C1D89">
              <w:rPr>
                <w:rFonts w:eastAsiaTheme="minorHAnsi"/>
                <w:b/>
                <w:bCs/>
                <w:u w:val="single"/>
                <w:lang w:eastAsia="en-US"/>
              </w:rPr>
              <w:t>1</w:t>
            </w:r>
            <w:r w:rsidR="00BF4722">
              <w:rPr>
                <w:rFonts w:eastAsiaTheme="minorHAnsi"/>
                <w:b/>
                <w:bCs/>
                <w:u w:val="single"/>
                <w:lang w:eastAsia="en-US"/>
              </w:rPr>
              <w:t>6</w:t>
            </w:r>
            <w:r w:rsidR="005A0928">
              <w:rPr>
                <w:rFonts w:eastAsiaTheme="minorHAnsi"/>
                <w:b/>
                <w:bCs/>
                <w:u w:val="single"/>
                <w:lang w:eastAsia="en-US"/>
              </w:rPr>
              <w:t>,2</w:t>
            </w:r>
            <w:r w:rsidRPr="001C1D89">
              <w:rPr>
                <w:rFonts w:eastAsiaTheme="minorHAnsi"/>
                <w:b/>
                <w:bCs/>
                <w:u w:val="single"/>
                <w:lang w:eastAsia="en-US"/>
              </w:rPr>
              <w:t xml:space="preserve"> pkt</w:t>
            </w:r>
            <w:r>
              <w:rPr>
                <w:rFonts w:eastAsiaTheme="minorHAnsi"/>
                <w:b/>
                <w:bCs/>
                <w:u w:val="single"/>
                <w:lang w:eastAsia="en-US"/>
              </w:rPr>
              <w:t>.</w:t>
            </w:r>
          </w:p>
          <w:p w:rsidR="00D859ED" w:rsidRDefault="00D859ED" w:rsidP="006B0936">
            <w:pPr>
              <w:spacing w:before="120" w:line="288" w:lineRule="auto"/>
            </w:pPr>
            <w:r>
              <w:t>W przypadku uzyskania przez dwie lub więcej operacji takiej samej liczby punktów na podstawie kryteriów oceny o miejscu na liście operacji wybranych decyduje:</w:t>
            </w:r>
          </w:p>
          <w:p w:rsidR="00D859ED" w:rsidRDefault="00D859ED" w:rsidP="00D859ED">
            <w:pPr>
              <w:pStyle w:val="Akapitzlist"/>
              <w:numPr>
                <w:ilvl w:val="0"/>
                <w:numId w:val="9"/>
              </w:numPr>
              <w:tabs>
                <w:tab w:val="left" w:pos="175"/>
              </w:tabs>
              <w:spacing w:before="120" w:line="288" w:lineRule="auto"/>
              <w:ind w:left="175" w:hanging="283"/>
            </w:pPr>
            <w:r>
              <w:t>procentowa wysokość wkładu własnego deklarowana przez wnioskodawców w stosunku do wysokości kosztów kwalifikowanych, zgodnie z zasadą: „im większy procentowy wkład własny, tym wyższe miejsce na liście”, a w przypadku gdy ta metoda selekcji okaże się nie nieskuteczna,</w:t>
            </w:r>
          </w:p>
          <w:p w:rsidR="00665A2E" w:rsidRPr="00665A2E" w:rsidRDefault="00D859ED" w:rsidP="00D859ED">
            <w:pPr>
              <w:pStyle w:val="Akapitzlist"/>
              <w:numPr>
                <w:ilvl w:val="0"/>
                <w:numId w:val="9"/>
              </w:numPr>
              <w:tabs>
                <w:tab w:val="left" w:pos="175"/>
              </w:tabs>
              <w:spacing w:before="120" w:line="288" w:lineRule="auto"/>
              <w:ind w:left="175" w:hanging="283"/>
            </w:pPr>
            <w:r>
              <w:rPr>
                <w:bCs/>
              </w:rPr>
              <w:t xml:space="preserve">liczba przyznanych punktów w kryterium wyboru operacji oddziaływanie operacji na grupy </w:t>
            </w:r>
            <w:proofErr w:type="spellStart"/>
            <w:r>
              <w:rPr>
                <w:bCs/>
              </w:rPr>
              <w:t>defaworyzowane</w:t>
            </w:r>
            <w:proofErr w:type="spellEnd"/>
            <w:r>
              <w:rPr>
                <w:bCs/>
              </w:rPr>
              <w:t xml:space="preserve">, zgodnie z zasadą: „im więcej punktów w ramach kryterium, tym wyższe miejsce na liście”, </w:t>
            </w:r>
          </w:p>
          <w:p w:rsidR="00405CD7" w:rsidRPr="00D859ED" w:rsidRDefault="00D859ED" w:rsidP="00D859ED">
            <w:pPr>
              <w:pStyle w:val="Akapitzlist"/>
              <w:numPr>
                <w:ilvl w:val="0"/>
                <w:numId w:val="9"/>
              </w:numPr>
              <w:tabs>
                <w:tab w:val="left" w:pos="175"/>
              </w:tabs>
              <w:spacing w:before="120" w:line="288" w:lineRule="auto"/>
              <w:ind w:left="175" w:hanging="283"/>
            </w:pPr>
            <w:r>
              <w:rPr>
                <w:bCs/>
              </w:rPr>
              <w:t>a w przypadku gdy ta metoda selekcji okaże się nie nieskuteczna,</w:t>
            </w:r>
            <w:r>
              <w:t xml:space="preserve"> miejscu na liście operacji wybranych decyduje data i godzina złożenia wniosku w biurze LGD zgodnie z zasadą „</w:t>
            </w:r>
            <w:r>
              <w:rPr>
                <w:i/>
              </w:rPr>
              <w:t>im wcześniejsza data, godzina złożenia wniosku do biura LGD, tym wyższe miejsce na liście”.</w:t>
            </w:r>
          </w:p>
        </w:tc>
      </w:tr>
      <w:tr w:rsidR="00C16581" w:rsidRPr="00AE14C3" w:rsidTr="006B0936">
        <w:trPr>
          <w:gridAfter w:val="1"/>
          <w:wAfter w:w="6" w:type="dxa"/>
          <w:cantSplit/>
          <w:trHeight w:val="1117"/>
          <w:jc w:val="center"/>
        </w:trPr>
        <w:tc>
          <w:tcPr>
            <w:tcW w:w="3268" w:type="dxa"/>
            <w:gridSpan w:val="2"/>
          </w:tcPr>
          <w:p w:rsidR="00C16581" w:rsidRPr="00AE14C3" w:rsidRDefault="00C16581" w:rsidP="00405CD7">
            <w:pPr>
              <w:rPr>
                <w:b/>
              </w:rPr>
            </w:pPr>
            <w:r w:rsidRPr="00AE14C3">
              <w:rPr>
                <w:b/>
              </w:rPr>
              <w:lastRenderedPageBreak/>
              <w:t>Wymagane dokumenty, potwierdzające spełnienie warunków udzielenia wsparcia oraz kr</w:t>
            </w:r>
            <w:r>
              <w:rPr>
                <w:b/>
              </w:rPr>
              <w:t xml:space="preserve">yteriów wyboru operacji </w:t>
            </w:r>
          </w:p>
        </w:tc>
        <w:tc>
          <w:tcPr>
            <w:tcW w:w="5811" w:type="dxa"/>
            <w:gridSpan w:val="2"/>
          </w:tcPr>
          <w:p w:rsidR="00405CD7" w:rsidRDefault="00883DD7" w:rsidP="00D96692">
            <w:pPr>
              <w:pStyle w:val="Akapitzlist"/>
              <w:numPr>
                <w:ilvl w:val="0"/>
                <w:numId w:val="8"/>
              </w:numPr>
              <w:ind w:left="317" w:hanging="142"/>
            </w:pPr>
            <w:r w:rsidRPr="00B17DFA">
              <w:t>Wniosek o przyznanie pomocy wraz</w:t>
            </w:r>
            <w:r w:rsidR="000E7EE3" w:rsidRPr="00B17DFA">
              <w:t xml:space="preserve"> </w:t>
            </w:r>
            <w:r w:rsidR="000301B9" w:rsidRPr="00B17DFA">
              <w:t xml:space="preserve">z </w:t>
            </w:r>
            <w:r w:rsidR="000E7EE3" w:rsidRPr="00B17DFA">
              <w:t>załącznikami wymaganymi</w:t>
            </w:r>
            <w:r w:rsidR="00C16581" w:rsidRPr="00B17DFA">
              <w:t xml:space="preserve"> we wniosku </w:t>
            </w:r>
            <w:r w:rsidR="000E7EE3" w:rsidRPr="00B17DFA">
              <w:t xml:space="preserve">dla danego beneficjenta. </w:t>
            </w:r>
          </w:p>
          <w:p w:rsidR="00D96692" w:rsidRDefault="00D96692" w:rsidP="00D96692">
            <w:pPr>
              <w:pStyle w:val="Akapitzlist"/>
              <w:numPr>
                <w:ilvl w:val="0"/>
                <w:numId w:val="8"/>
              </w:numPr>
              <w:ind w:left="317" w:hanging="142"/>
            </w:pPr>
            <w:r>
              <w:t>Uzasadnienie zgodności z lokalnymi kryteriami wyboru na formularzu, którego wzór stanowi</w:t>
            </w:r>
            <w:r w:rsidRPr="00D96692">
              <w:rPr>
                <w:i/>
              </w:rPr>
              <w:t xml:space="preserve"> załącznik nr 3 </w:t>
            </w:r>
            <w:r w:rsidR="00802AD8">
              <w:t>do ogłoszenia 4</w:t>
            </w:r>
            <w:r w:rsidR="00253479">
              <w:t>/2018</w:t>
            </w:r>
            <w:r>
              <w:t xml:space="preserve"> – uzasadnienie zgodności z lokalnymi kryteriami wyboru.</w:t>
            </w:r>
          </w:p>
          <w:p w:rsidR="00C16581" w:rsidRPr="00D96692" w:rsidRDefault="00D96692" w:rsidP="00D96692">
            <w:pPr>
              <w:pStyle w:val="Akapitzlist"/>
              <w:numPr>
                <w:ilvl w:val="0"/>
                <w:numId w:val="8"/>
              </w:numPr>
              <w:ind w:left="317" w:hanging="142"/>
            </w:pPr>
            <w:r>
              <w:t xml:space="preserve">załączniki niezbędne do potwierdzenia spełnienia lokalnych kryteriów wyboru </w:t>
            </w:r>
            <w:r w:rsidRPr="00BF4722">
              <w:rPr>
                <w:i/>
              </w:rPr>
              <w:t>(jeśli są wymagane).</w:t>
            </w:r>
            <w:r>
              <w:t xml:space="preserve"> </w:t>
            </w:r>
          </w:p>
        </w:tc>
      </w:tr>
      <w:tr w:rsidR="00441D7F" w:rsidRPr="00AE14C3" w:rsidTr="0042021C">
        <w:trPr>
          <w:gridAfter w:val="1"/>
          <w:wAfter w:w="6" w:type="dxa"/>
          <w:cantSplit/>
          <w:jc w:val="center"/>
        </w:trPr>
        <w:tc>
          <w:tcPr>
            <w:tcW w:w="3268" w:type="dxa"/>
            <w:gridSpan w:val="2"/>
          </w:tcPr>
          <w:p w:rsidR="00441D7F" w:rsidRPr="00AE14C3" w:rsidRDefault="00441D7F" w:rsidP="00405CD7">
            <w:pPr>
              <w:rPr>
                <w:b/>
              </w:rPr>
            </w:pPr>
            <w:r w:rsidRPr="00AE14C3">
              <w:rPr>
                <w:b/>
              </w:rPr>
              <w:t>Limit dostępnych środków w ramach</w:t>
            </w:r>
            <w:r w:rsidR="00C16581">
              <w:rPr>
                <w:b/>
              </w:rPr>
              <w:t xml:space="preserve"> ogłaszanego</w:t>
            </w:r>
            <w:r w:rsidRPr="00AE14C3">
              <w:rPr>
                <w:b/>
              </w:rPr>
              <w:t xml:space="preserve"> naboru:</w:t>
            </w:r>
          </w:p>
        </w:tc>
        <w:tc>
          <w:tcPr>
            <w:tcW w:w="5811" w:type="dxa"/>
            <w:gridSpan w:val="2"/>
          </w:tcPr>
          <w:p w:rsidR="00441D7F" w:rsidRPr="00AE14C3" w:rsidRDefault="00AB3F42" w:rsidP="00405CD7">
            <w:pPr>
              <w:rPr>
                <w:b/>
              </w:rPr>
            </w:pPr>
            <w:r>
              <w:rPr>
                <w:b/>
              </w:rPr>
              <w:t>273 931,03</w:t>
            </w:r>
            <w:r w:rsidR="00C16581">
              <w:rPr>
                <w:b/>
              </w:rPr>
              <w:t xml:space="preserve"> zł.</w:t>
            </w:r>
          </w:p>
        </w:tc>
      </w:tr>
      <w:tr w:rsidR="00C16581" w:rsidRPr="00AE14C3" w:rsidTr="0042021C">
        <w:trPr>
          <w:gridAfter w:val="1"/>
          <w:wAfter w:w="6" w:type="dxa"/>
          <w:cantSplit/>
          <w:jc w:val="center"/>
        </w:trPr>
        <w:tc>
          <w:tcPr>
            <w:tcW w:w="3268" w:type="dxa"/>
            <w:gridSpan w:val="2"/>
          </w:tcPr>
          <w:p w:rsidR="00C16581" w:rsidRPr="00AE14C3" w:rsidRDefault="00C16581" w:rsidP="00405CD7">
            <w:pPr>
              <w:rPr>
                <w:b/>
              </w:rPr>
            </w:pPr>
            <w:r>
              <w:rPr>
                <w:b/>
              </w:rPr>
              <w:t>Informacje o miejscu udostępnienia LSR, formularza wniosku o udzielenie wsparcia, formularza wniosku o płatność oraz formularza umowy o udzielenie wsparcia:</w:t>
            </w:r>
          </w:p>
        </w:tc>
        <w:tc>
          <w:tcPr>
            <w:tcW w:w="5811" w:type="dxa"/>
            <w:gridSpan w:val="2"/>
          </w:tcPr>
          <w:p w:rsidR="00C16581" w:rsidRPr="00AE14C3" w:rsidRDefault="00C16581" w:rsidP="00480E03">
            <w:pPr>
              <w:autoSpaceDE w:val="0"/>
              <w:autoSpaceDN w:val="0"/>
              <w:adjustRightInd w:val="0"/>
              <w:jc w:val="both"/>
            </w:pPr>
            <w:r w:rsidRPr="00AE14C3">
              <w:rPr>
                <w:rFonts w:eastAsia="Calibri"/>
                <w:b/>
                <w:color w:val="000000"/>
                <w:lang w:eastAsia="en-US"/>
              </w:rPr>
              <w:t xml:space="preserve">Formularze wniosków o przyznanie pomocy, wniosku </w:t>
            </w:r>
            <w:r w:rsidR="00480E03">
              <w:rPr>
                <w:rFonts w:eastAsia="Calibri"/>
                <w:b/>
                <w:color w:val="000000"/>
                <w:lang w:eastAsia="en-US"/>
              </w:rPr>
              <w:br/>
            </w:r>
            <w:r w:rsidRPr="00AE14C3">
              <w:rPr>
                <w:rFonts w:eastAsia="Calibri"/>
                <w:b/>
                <w:color w:val="000000"/>
                <w:lang w:eastAsia="en-US"/>
              </w:rPr>
              <w:t xml:space="preserve">o płatność wraz z instrukcjami wypełniania, formularz umowy o udzielenie wsparcia </w:t>
            </w:r>
            <w:r w:rsidRPr="00AE14C3">
              <w:rPr>
                <w:rFonts w:eastAsia="Calibri"/>
                <w:bCs/>
                <w:color w:val="000000"/>
                <w:lang w:eastAsia="en-US"/>
              </w:rPr>
              <w:t>dostępne są w wersji elektronicznej na stronie</w:t>
            </w:r>
            <w:r w:rsidR="0042021C">
              <w:rPr>
                <w:rFonts w:eastAsia="Calibri"/>
                <w:bCs/>
                <w:color w:val="000000"/>
                <w:lang w:eastAsia="en-US"/>
              </w:rPr>
              <w:t xml:space="preserve"> internetowej LGD Forum Powiatu garwolińskiego:</w:t>
            </w:r>
            <w:r w:rsidRPr="00AE14C3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  <w:hyperlink r:id="rId8" w:history="1">
              <w:r w:rsidR="0042021C" w:rsidRPr="00595C3B">
                <w:rPr>
                  <w:rStyle w:val="Hipercze"/>
                  <w:rFonts w:eastAsia="Calibri"/>
                  <w:bCs/>
                  <w:lang w:eastAsia="en-US"/>
                </w:rPr>
                <w:t>www.lgd-garwolin.pl</w:t>
              </w:r>
            </w:hyperlink>
            <w:r w:rsidRPr="00AE14C3">
              <w:rPr>
                <w:rFonts w:eastAsia="Calibri"/>
                <w:bCs/>
                <w:color w:val="000000"/>
                <w:lang w:eastAsia="en-US"/>
              </w:rPr>
              <w:t xml:space="preserve">, na stronie Samorządu Województwa Mazowieckiego </w:t>
            </w:r>
            <w:hyperlink r:id="rId9" w:history="1">
              <w:r w:rsidRPr="00AE14C3">
                <w:rPr>
                  <w:rFonts w:eastAsia="Calibri"/>
                  <w:bCs/>
                  <w:color w:val="0000FF"/>
                  <w:lang w:eastAsia="en-US"/>
                </w:rPr>
                <w:t>www.prow.mazovia.pl</w:t>
              </w:r>
            </w:hyperlink>
            <w:r w:rsidRPr="00AE14C3">
              <w:rPr>
                <w:rFonts w:eastAsia="Calibri"/>
                <w:bCs/>
                <w:color w:val="000000"/>
                <w:lang w:eastAsia="en-US"/>
              </w:rPr>
              <w:t xml:space="preserve">. </w:t>
            </w:r>
            <w:r w:rsidR="005A0928">
              <w:rPr>
                <w:rFonts w:eastAsia="Calibri"/>
                <w:bCs/>
                <w:color w:val="000000"/>
                <w:lang w:eastAsia="en-US"/>
              </w:rPr>
              <w:t xml:space="preserve">oraz na stronie Agencji Restrukturyzacji i Modernizacji Rolnictwa </w:t>
            </w:r>
            <w:hyperlink r:id="rId10" w:history="1">
              <w:r w:rsidR="005A0928">
                <w:rPr>
                  <w:rStyle w:val="Hipercze"/>
                  <w:rFonts w:eastAsia="Calibri"/>
                  <w:bCs/>
                  <w:lang w:eastAsia="en-US"/>
                </w:rPr>
                <w:t>www.armir.gov.pl</w:t>
              </w:r>
            </w:hyperlink>
            <w:r w:rsidR="005A0928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</w:tc>
      </w:tr>
      <w:tr w:rsidR="0088754D" w:rsidRPr="00AE14C3" w:rsidTr="0042021C">
        <w:trPr>
          <w:gridAfter w:val="1"/>
          <w:wAfter w:w="6" w:type="dxa"/>
          <w:cantSplit/>
          <w:trHeight w:val="2716"/>
          <w:jc w:val="center"/>
        </w:trPr>
        <w:tc>
          <w:tcPr>
            <w:tcW w:w="3268" w:type="dxa"/>
            <w:gridSpan w:val="2"/>
          </w:tcPr>
          <w:p w:rsidR="0088754D" w:rsidRPr="00AE14C3" w:rsidRDefault="0088754D" w:rsidP="00405CD7">
            <w:pPr>
              <w:rPr>
                <w:b/>
              </w:rPr>
            </w:pPr>
            <w:r w:rsidRPr="00AE14C3">
              <w:rPr>
                <w:b/>
              </w:rPr>
              <w:lastRenderedPageBreak/>
              <w:t>Sposób składania wniosku:</w:t>
            </w:r>
          </w:p>
        </w:tc>
        <w:tc>
          <w:tcPr>
            <w:tcW w:w="5811" w:type="dxa"/>
            <w:gridSpan w:val="2"/>
          </w:tcPr>
          <w:p w:rsidR="0088754D" w:rsidRPr="00AE14C3" w:rsidRDefault="00665A2E" w:rsidP="005951BE">
            <w:pPr>
              <w:jc w:val="both"/>
              <w:rPr>
                <w:rFonts w:eastAsiaTheme="minorHAnsi"/>
              </w:rPr>
            </w:pPr>
            <w:r w:rsidRPr="00AE14C3">
              <w:t>Wnio</w:t>
            </w:r>
            <w:r>
              <w:t xml:space="preserve">sek wraz z załącznikami należy złożyć osobiście lub przez pełnomocnika albo osobę upoważnioną. </w:t>
            </w:r>
            <w:r w:rsidR="001006A9" w:rsidRPr="001C1D89">
              <w:t xml:space="preserve">Wniosek składany jest </w:t>
            </w:r>
            <w:r w:rsidR="001006A9">
              <w:t xml:space="preserve">na obowiązującym formularzu </w:t>
            </w:r>
            <w:r w:rsidR="001006A9" w:rsidRPr="001C1D89">
              <w:t>w wersji papierowej</w:t>
            </w:r>
            <w:r w:rsidR="001006A9">
              <w:t>,</w:t>
            </w:r>
            <w:r w:rsidR="001006A9" w:rsidRPr="001C1D89">
              <w:t xml:space="preserve"> wypełniony elektronicznie i wydrukowany</w:t>
            </w:r>
            <w:r w:rsidR="001006A9">
              <w:t xml:space="preserve"> lub wypełniony odręcznie, w sposób czytelny i trwały</w:t>
            </w:r>
            <w:r w:rsidRPr="001C1D89">
              <w:t>. Do wniosku załącza się wersję elektroniczną wniosku na płycie CD</w:t>
            </w:r>
            <w:r>
              <w:t>.</w:t>
            </w:r>
            <w:r w:rsidRPr="00AE14C3">
              <w:t xml:space="preserve"> O terminie złożenia wniosku decyduje data wp</w:t>
            </w:r>
            <w:r>
              <w:t>ływu do biura LGD</w:t>
            </w:r>
            <w:r w:rsidRPr="00AE14C3">
              <w:t>. Wnioski nadsyłane pocztą, faksem lub drogą elektroniczną nie będą uwzględniane. Wniosek powinien być podpisany przez osoby uprawnione do reprezentowania podmiotu oraz zawierać adres beneficjenta. Za prawidłowe sporządzenie wniosku odpowiada wnioskodawca.</w:t>
            </w:r>
          </w:p>
        </w:tc>
      </w:tr>
    </w:tbl>
    <w:p w:rsidR="00325650" w:rsidRPr="00AE14C3" w:rsidRDefault="00325650" w:rsidP="00405CD7"/>
    <w:sectPr w:rsidR="00325650" w:rsidRPr="00AE14C3" w:rsidSect="00C40ABC">
      <w:head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73D" w:rsidRDefault="00AF673D" w:rsidP="0088754D">
      <w:r>
        <w:separator/>
      </w:r>
    </w:p>
  </w:endnote>
  <w:endnote w:type="continuationSeparator" w:id="0">
    <w:p w:rsidR="00AF673D" w:rsidRDefault="00AF673D" w:rsidP="00887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73D" w:rsidRDefault="00AF673D" w:rsidP="0088754D">
      <w:r>
        <w:separator/>
      </w:r>
    </w:p>
  </w:footnote>
  <w:footnote w:type="continuationSeparator" w:id="0">
    <w:p w:rsidR="00AF673D" w:rsidRDefault="00AF673D" w:rsidP="00887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4D" w:rsidRDefault="0042021C" w:rsidP="0088754D">
    <w:r>
      <w:rPr>
        <w:rFonts w:ascii="Calibri" w:eastAsia="Calibri" w:hAnsi="Calibri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4620895</wp:posOffset>
          </wp:positionH>
          <wp:positionV relativeFrom="paragraph">
            <wp:posOffset>-1270</wp:posOffset>
          </wp:positionV>
          <wp:extent cx="1060450" cy="689610"/>
          <wp:effectExtent l="19050" t="0" r="6350" b="0"/>
          <wp:wrapNone/>
          <wp:docPr id="77" name="Obraz 77" descr="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W-2014-2020-logo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3518727</wp:posOffset>
          </wp:positionH>
          <wp:positionV relativeFrom="paragraph">
            <wp:posOffset>30228</wp:posOffset>
          </wp:positionV>
          <wp:extent cx="603801" cy="576915"/>
          <wp:effectExtent l="19050" t="19050" r="24849" b="13635"/>
          <wp:wrapNone/>
          <wp:docPr id="74" name="Obraz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01" cy="57691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2021C">
      <w:rPr>
        <w:rFonts w:ascii="Cambria" w:hAnsi="Cambria"/>
        <w:noProof/>
        <w:sz w:val="72"/>
        <w:szCs w:val="72"/>
      </w:rPr>
      <w:drawing>
        <wp:inline distT="0" distB="0" distL="0" distR="0">
          <wp:extent cx="874644" cy="584542"/>
          <wp:effectExtent l="0" t="0" r="1905" b="635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ag_yellow_low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644" cy="584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754D" w:rsidRPr="0013617D">
      <w:rPr>
        <w:rFonts w:ascii="Cambria" w:hAnsi="Cambria"/>
        <w:sz w:val="72"/>
        <w:szCs w:val="72"/>
      </w:rPr>
      <w:t xml:space="preserve">  </w:t>
    </w:r>
    <w:r>
      <w:rPr>
        <w:rFonts w:ascii="Cambria" w:hAnsi="Cambria"/>
        <w:sz w:val="72"/>
        <w:szCs w:val="72"/>
      </w:rPr>
      <w:t xml:space="preserve">    </w:t>
    </w:r>
    <w:r w:rsidRPr="0042021C">
      <w:rPr>
        <w:rFonts w:ascii="Cambria" w:hAnsi="Cambria"/>
        <w:noProof/>
        <w:sz w:val="72"/>
        <w:szCs w:val="72"/>
      </w:rPr>
      <w:drawing>
        <wp:inline distT="0" distB="0" distL="0" distR="0">
          <wp:extent cx="1335297" cy="586596"/>
          <wp:effectExtent l="19050" t="0" r="0" b="0"/>
          <wp:docPr id="5" name="Obraz 1" descr="C:\Documents and Settings\połoczański.tomasz\Moje dokumenty\marta szafrańska\logo\lgd-garwolin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połoczański.tomasz\Moje dokumenty\marta szafrańska\logo\lgd-garwolin (1).PN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074" cy="5895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mbria" w:hAnsi="Cambria"/>
        <w:sz w:val="72"/>
        <w:szCs w:val="72"/>
      </w:rPr>
      <w:t xml:space="preserve"> </w:t>
    </w:r>
    <w:r w:rsidR="0088754D" w:rsidRPr="0013617D">
      <w:rPr>
        <w:rFonts w:ascii="Calibri" w:eastAsia="Calibri" w:hAnsi="Calibri"/>
        <w:noProof/>
      </w:rPr>
      <w:t xml:space="preserve">                                                   </w:t>
    </w:r>
  </w:p>
  <w:p w:rsidR="00EF78D5" w:rsidRDefault="00EF78D5" w:rsidP="00EF78D5">
    <w:pPr>
      <w:jc w:val="both"/>
      <w:rPr>
        <w:rFonts w:ascii="Verdana" w:hAnsi="Verdana"/>
        <w:i/>
        <w:sz w:val="16"/>
        <w:szCs w:val="28"/>
      </w:rPr>
    </w:pPr>
  </w:p>
  <w:p w:rsidR="00C27FD9" w:rsidRDefault="00C27FD9" w:rsidP="00EF78D5">
    <w:pPr>
      <w:jc w:val="both"/>
      <w:rPr>
        <w:rFonts w:ascii="Verdana" w:hAnsi="Verdana"/>
        <w:i/>
        <w:sz w:val="16"/>
        <w:szCs w:val="28"/>
      </w:rPr>
    </w:pPr>
  </w:p>
  <w:p w:rsidR="00EF78D5" w:rsidRPr="00216110" w:rsidRDefault="00EF78D5" w:rsidP="00EF78D5">
    <w:pPr>
      <w:jc w:val="both"/>
      <w:rPr>
        <w:rFonts w:ascii="Verdana" w:hAnsi="Verdana"/>
        <w:i/>
        <w:sz w:val="16"/>
        <w:szCs w:val="28"/>
      </w:rPr>
    </w:pPr>
    <w:r w:rsidRPr="00216110">
      <w:rPr>
        <w:rFonts w:ascii="Verdana" w:hAnsi="Verdana"/>
        <w:i/>
        <w:sz w:val="16"/>
        <w:szCs w:val="28"/>
      </w:rPr>
      <w:t xml:space="preserve">„Europejski Fundusz Rolny na rzecz Rozwoju Obszarów Wiejskich: Europa inwestująca w obszary wiejskie.” </w:t>
    </w:r>
  </w:p>
  <w:p w:rsidR="0088754D" w:rsidRDefault="0088754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2CA"/>
    <w:multiLevelType w:val="hybridMultilevel"/>
    <w:tmpl w:val="BD9A5418"/>
    <w:lvl w:ilvl="0" w:tplc="B40822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CA23FA2">
      <w:start w:val="1"/>
      <w:numFmt w:val="decimal"/>
      <w:lvlText w:val="%2)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2" w:tplc="7528206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1649C4">
      <w:start w:val="1"/>
      <w:numFmt w:val="lowerLetter"/>
      <w:lvlText w:val="%5)"/>
      <w:lvlJc w:val="left"/>
      <w:pPr>
        <w:ind w:left="3600" w:hanging="360"/>
      </w:pPr>
      <w:rPr>
        <w:rFonts w:eastAsia="Calibri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225C"/>
    <w:multiLevelType w:val="hybridMultilevel"/>
    <w:tmpl w:val="8D2AEABC"/>
    <w:lvl w:ilvl="0" w:tplc="E278AE90">
      <w:start w:val="1"/>
      <w:numFmt w:val="upperRoman"/>
      <w:lvlText w:val="%1."/>
      <w:lvlJc w:val="right"/>
      <w:pPr>
        <w:ind w:left="77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1AB24922"/>
    <w:multiLevelType w:val="hybridMultilevel"/>
    <w:tmpl w:val="A9604FA6"/>
    <w:lvl w:ilvl="0" w:tplc="AE10516A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D650B"/>
    <w:multiLevelType w:val="hybridMultilevel"/>
    <w:tmpl w:val="5EAE8EE6"/>
    <w:lvl w:ilvl="0" w:tplc="874AB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5568C"/>
    <w:multiLevelType w:val="hybridMultilevel"/>
    <w:tmpl w:val="612EA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533F3"/>
    <w:multiLevelType w:val="hybridMultilevel"/>
    <w:tmpl w:val="7D627588"/>
    <w:lvl w:ilvl="0" w:tplc="A8541FC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3152E5"/>
    <w:multiLevelType w:val="hybridMultilevel"/>
    <w:tmpl w:val="FE26BF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DE8C4F6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700AA480">
      <w:start w:val="1"/>
      <w:numFmt w:val="decimal"/>
      <w:lvlText w:val="%3."/>
      <w:lvlJc w:val="left"/>
      <w:pPr>
        <w:ind w:left="2624" w:hanging="360"/>
      </w:pPr>
      <w:rPr>
        <w:rFonts w:eastAsia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A1B2A7C"/>
    <w:multiLevelType w:val="hybridMultilevel"/>
    <w:tmpl w:val="010A39D8"/>
    <w:lvl w:ilvl="0" w:tplc="71C402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88754D"/>
    <w:rsid w:val="00011994"/>
    <w:rsid w:val="000301B9"/>
    <w:rsid w:val="00036B49"/>
    <w:rsid w:val="00046518"/>
    <w:rsid w:val="00067EEC"/>
    <w:rsid w:val="000B0D49"/>
    <w:rsid w:val="000C29E3"/>
    <w:rsid w:val="000C3626"/>
    <w:rsid w:val="000E7EE3"/>
    <w:rsid w:val="001006A9"/>
    <w:rsid w:val="00107A21"/>
    <w:rsid w:val="0013275C"/>
    <w:rsid w:val="001C0C50"/>
    <w:rsid w:val="002220D6"/>
    <w:rsid w:val="00231D6F"/>
    <w:rsid w:val="00250B4F"/>
    <w:rsid w:val="00253479"/>
    <w:rsid w:val="00277F28"/>
    <w:rsid w:val="00282F2A"/>
    <w:rsid w:val="00297E25"/>
    <w:rsid w:val="002A056C"/>
    <w:rsid w:val="002A4118"/>
    <w:rsid w:val="002B18D0"/>
    <w:rsid w:val="002B32DF"/>
    <w:rsid w:val="002C4F05"/>
    <w:rsid w:val="002E34C5"/>
    <w:rsid w:val="002E5547"/>
    <w:rsid w:val="002F182A"/>
    <w:rsid w:val="002F3745"/>
    <w:rsid w:val="002F5BCA"/>
    <w:rsid w:val="00300F83"/>
    <w:rsid w:val="00314F24"/>
    <w:rsid w:val="00325650"/>
    <w:rsid w:val="003F5AD5"/>
    <w:rsid w:val="00405CD7"/>
    <w:rsid w:val="0042021C"/>
    <w:rsid w:val="00426C7E"/>
    <w:rsid w:val="00441D7F"/>
    <w:rsid w:val="004473D8"/>
    <w:rsid w:val="00456FB8"/>
    <w:rsid w:val="00480E03"/>
    <w:rsid w:val="00481189"/>
    <w:rsid w:val="0049025C"/>
    <w:rsid w:val="0049160F"/>
    <w:rsid w:val="00495AF2"/>
    <w:rsid w:val="004C33B4"/>
    <w:rsid w:val="004C37C8"/>
    <w:rsid w:val="004E205D"/>
    <w:rsid w:val="004E6D09"/>
    <w:rsid w:val="00500C05"/>
    <w:rsid w:val="005043C2"/>
    <w:rsid w:val="005217A2"/>
    <w:rsid w:val="00523522"/>
    <w:rsid w:val="0057366C"/>
    <w:rsid w:val="00585D86"/>
    <w:rsid w:val="005951BE"/>
    <w:rsid w:val="005A0928"/>
    <w:rsid w:val="005A26F7"/>
    <w:rsid w:val="005A662F"/>
    <w:rsid w:val="005B371F"/>
    <w:rsid w:val="005B3B98"/>
    <w:rsid w:val="005C65B3"/>
    <w:rsid w:val="00606412"/>
    <w:rsid w:val="00627306"/>
    <w:rsid w:val="00665A2E"/>
    <w:rsid w:val="00683468"/>
    <w:rsid w:val="006851A1"/>
    <w:rsid w:val="006B0936"/>
    <w:rsid w:val="006F634D"/>
    <w:rsid w:val="00711541"/>
    <w:rsid w:val="00713E7B"/>
    <w:rsid w:val="00724C80"/>
    <w:rsid w:val="0075206C"/>
    <w:rsid w:val="00787B84"/>
    <w:rsid w:val="0079521F"/>
    <w:rsid w:val="007D2630"/>
    <w:rsid w:val="007E7C78"/>
    <w:rsid w:val="0080280A"/>
    <w:rsid w:val="00802AD8"/>
    <w:rsid w:val="00824649"/>
    <w:rsid w:val="008742B0"/>
    <w:rsid w:val="00882B28"/>
    <w:rsid w:val="00883DD7"/>
    <w:rsid w:val="0088754D"/>
    <w:rsid w:val="008D1DA4"/>
    <w:rsid w:val="009267B2"/>
    <w:rsid w:val="00952A1C"/>
    <w:rsid w:val="0095322E"/>
    <w:rsid w:val="009B3582"/>
    <w:rsid w:val="009E3745"/>
    <w:rsid w:val="00A27435"/>
    <w:rsid w:val="00A31B3F"/>
    <w:rsid w:val="00A5142C"/>
    <w:rsid w:val="00A628F1"/>
    <w:rsid w:val="00A73B3E"/>
    <w:rsid w:val="00A843AA"/>
    <w:rsid w:val="00A96DE5"/>
    <w:rsid w:val="00AA380F"/>
    <w:rsid w:val="00AB3F42"/>
    <w:rsid w:val="00AB4FA2"/>
    <w:rsid w:val="00AC1A30"/>
    <w:rsid w:val="00AD6813"/>
    <w:rsid w:val="00AE14C3"/>
    <w:rsid w:val="00AF12FB"/>
    <w:rsid w:val="00AF673D"/>
    <w:rsid w:val="00B06B07"/>
    <w:rsid w:val="00B17DFA"/>
    <w:rsid w:val="00B212D7"/>
    <w:rsid w:val="00B323C2"/>
    <w:rsid w:val="00B357E5"/>
    <w:rsid w:val="00B37080"/>
    <w:rsid w:val="00B61F60"/>
    <w:rsid w:val="00B66750"/>
    <w:rsid w:val="00B72090"/>
    <w:rsid w:val="00BA005A"/>
    <w:rsid w:val="00BD0F4B"/>
    <w:rsid w:val="00BE254F"/>
    <w:rsid w:val="00BE45D4"/>
    <w:rsid w:val="00BE4C6F"/>
    <w:rsid w:val="00BF4722"/>
    <w:rsid w:val="00BF7CEF"/>
    <w:rsid w:val="00C16581"/>
    <w:rsid w:val="00C27FD9"/>
    <w:rsid w:val="00C40ABC"/>
    <w:rsid w:val="00C437BA"/>
    <w:rsid w:val="00C51B8E"/>
    <w:rsid w:val="00CA6884"/>
    <w:rsid w:val="00CD79AC"/>
    <w:rsid w:val="00CF72C1"/>
    <w:rsid w:val="00D12362"/>
    <w:rsid w:val="00D30931"/>
    <w:rsid w:val="00D859ED"/>
    <w:rsid w:val="00D8715B"/>
    <w:rsid w:val="00D96692"/>
    <w:rsid w:val="00DA5E10"/>
    <w:rsid w:val="00DD6AF4"/>
    <w:rsid w:val="00DE1D5A"/>
    <w:rsid w:val="00DE63CC"/>
    <w:rsid w:val="00E02D05"/>
    <w:rsid w:val="00E04A11"/>
    <w:rsid w:val="00E135D0"/>
    <w:rsid w:val="00E412D4"/>
    <w:rsid w:val="00E513E5"/>
    <w:rsid w:val="00E54B3E"/>
    <w:rsid w:val="00E56CB2"/>
    <w:rsid w:val="00E74FD0"/>
    <w:rsid w:val="00E961AF"/>
    <w:rsid w:val="00EA30F8"/>
    <w:rsid w:val="00EF5BAD"/>
    <w:rsid w:val="00EF78D5"/>
    <w:rsid w:val="00F15819"/>
    <w:rsid w:val="00F35712"/>
    <w:rsid w:val="00F506F9"/>
    <w:rsid w:val="00F56F74"/>
    <w:rsid w:val="00F86F91"/>
    <w:rsid w:val="00FB5E45"/>
    <w:rsid w:val="00FD01BA"/>
    <w:rsid w:val="00FE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88754D"/>
    <w:rPr>
      <w:rFonts w:cs="Times New Roman"/>
      <w:b/>
      <w:bCs/>
    </w:rPr>
  </w:style>
  <w:style w:type="table" w:styleId="Tabela-Siatka">
    <w:name w:val="Table Grid"/>
    <w:basedOn w:val="Standardowy"/>
    <w:uiPriority w:val="59"/>
    <w:rsid w:val="0088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8754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75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75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75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5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5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54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325650"/>
    <w:pPr>
      <w:ind w:left="720"/>
      <w:contextualSpacing/>
    </w:pPr>
  </w:style>
  <w:style w:type="paragraph" w:customStyle="1" w:styleId="Default">
    <w:name w:val="Default"/>
    <w:rsid w:val="00405C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6D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6D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D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d-garwoli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gd-garwoli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rmi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w.mazovi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848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LGD</cp:lastModifiedBy>
  <cp:revision>34</cp:revision>
  <cp:lastPrinted>2016-09-07T12:29:00Z</cp:lastPrinted>
  <dcterms:created xsi:type="dcterms:W3CDTF">2016-09-23T09:51:00Z</dcterms:created>
  <dcterms:modified xsi:type="dcterms:W3CDTF">2017-12-14T08:41:00Z</dcterms:modified>
</cp:coreProperties>
</file>